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C0AF7" w14:textId="77777777" w:rsidR="00EE3E94" w:rsidRDefault="00EE3E94" w:rsidP="00EE3E94">
      <w:pPr>
        <w:rPr>
          <w:rFonts w:ascii="Work Sans" w:hAnsi="Work Sans"/>
          <w:sz w:val="20"/>
          <w:szCs w:val="20"/>
        </w:rPr>
      </w:pPr>
    </w:p>
    <w:p w14:paraId="762D6C16" w14:textId="77777777" w:rsidR="00EE3E94" w:rsidRPr="00EE3E94" w:rsidRDefault="00EE3E94" w:rsidP="00EE3E94">
      <w:pPr>
        <w:rPr>
          <w:rFonts w:ascii="Work Sans" w:hAnsi="Work Sans"/>
          <w:sz w:val="20"/>
          <w:szCs w:val="20"/>
        </w:rPr>
      </w:pPr>
    </w:p>
    <w:p w14:paraId="47987756" w14:textId="77777777" w:rsidR="00EE3E94" w:rsidRDefault="00EE3E94" w:rsidP="00EE3E94">
      <w:pPr>
        <w:rPr>
          <w:rFonts w:ascii="Work Sans" w:hAnsi="Work Sans"/>
          <w:b/>
        </w:rPr>
      </w:pPr>
    </w:p>
    <w:p w14:paraId="3F26F516" w14:textId="77777777" w:rsidR="00EE3E94" w:rsidRDefault="00EE3E94" w:rsidP="00EE3E94">
      <w:pPr>
        <w:rPr>
          <w:rFonts w:ascii="Work Sans" w:hAnsi="Work Sans"/>
          <w:b/>
        </w:rPr>
      </w:pPr>
    </w:p>
    <w:p w14:paraId="54951479" w14:textId="77777777" w:rsidR="00EE3E94" w:rsidRDefault="00EE3E94" w:rsidP="00EE3E94">
      <w:pPr>
        <w:rPr>
          <w:rFonts w:ascii="Work Sans" w:hAnsi="Work Sans"/>
          <w:b/>
        </w:rPr>
      </w:pPr>
    </w:p>
    <w:p w14:paraId="5DAF68D8" w14:textId="358FFB4C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2D560A80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 </w:t>
      </w:r>
    </w:p>
    <w:p w14:paraId="58DD96C8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b/>
          <w:bCs/>
          <w:color w:val="000000"/>
          <w:lang w:eastAsia="da-DK"/>
        </w:rPr>
        <w:t xml:space="preserve">Hjælp FDF </w:t>
      </w:r>
      <w:r w:rsidRPr="00872EDB">
        <w:rPr>
          <w:rFonts w:ascii="Arial" w:eastAsia="Times New Roman" w:hAnsi="Arial" w:cs="Arial"/>
          <w:b/>
          <w:bCs/>
          <w:color w:val="FF0000"/>
          <w:lang w:eastAsia="da-DK"/>
        </w:rPr>
        <w:t xml:space="preserve">XXX </w:t>
      </w:r>
      <w:r w:rsidRPr="00872EDB">
        <w:rPr>
          <w:rFonts w:ascii="Arial" w:eastAsia="Times New Roman" w:hAnsi="Arial" w:cs="Arial"/>
          <w:b/>
          <w:bCs/>
          <w:color w:val="000000"/>
          <w:lang w:eastAsia="da-DK"/>
        </w:rPr>
        <w:t>med at sælge lodsedler</w:t>
      </w:r>
    </w:p>
    <w:p w14:paraId="47EE5F08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1EC090B9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proofErr w:type="spellStart"/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FDFs</w:t>
      </w:r>
      <w:proofErr w:type="spellEnd"/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landslotteri er en årligt tilbagevendende begivenhed, hvor </w:t>
      </w:r>
      <w:proofErr w:type="spellStart"/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FDFs</w:t>
      </w:r>
      <w:proofErr w:type="spellEnd"/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lokale kredse sælger lodsedler for at tjene penge til at kunne give børn og unge oplevelser.</w:t>
      </w:r>
    </w:p>
    <w:p w14:paraId="5C7CC260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3939CD6B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Som butik kan I hjælpe os med at sælge lodsedler og dermed støtte op om vores arbejde for børn og unge i lokalområdet.</w:t>
      </w:r>
    </w:p>
    <w:p w14:paraId="798A54F7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4AEA726E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Det er nemt for jer at sælge vores lodsedler, da der på bagsiden er påtrykt en stregkode, så I let kan tilføje dem til jeres system og scanne dem som andre varer. </w:t>
      </w:r>
    </w:p>
    <w:p w14:paraId="1F34B29D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43B503E8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Landslotteriet foregår i perioden 21. august til 8. november 2020.</w:t>
      </w:r>
      <w:r w:rsidRPr="00872EDB">
        <w:rPr>
          <w:rFonts w:ascii="Arial" w:eastAsia="Times New Roman" w:hAnsi="Arial" w:cs="Arial"/>
          <w:color w:val="FF0000"/>
          <w:sz w:val="22"/>
          <w:szCs w:val="22"/>
          <w:lang w:eastAsia="da-DK"/>
        </w:rPr>
        <w:t xml:space="preserve"> (Her kan I skrive en anden periode, hvis den skal være kortere)</w:t>
      </w:r>
    </w:p>
    <w:p w14:paraId="1263B114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158CFEEC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Overskuddet fra årets lodseddelsalg går til vores børn og unges deltagelse på </w:t>
      </w:r>
      <w:proofErr w:type="spellStart"/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FDFs</w:t>
      </w:r>
      <w:proofErr w:type="spellEnd"/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landslejr i sommerferien 2021. </w:t>
      </w:r>
      <w:r w:rsidRPr="00872EDB">
        <w:rPr>
          <w:rFonts w:ascii="Arial" w:eastAsia="Times New Roman" w:hAnsi="Arial" w:cs="Arial"/>
          <w:color w:val="FF0000"/>
          <w:sz w:val="22"/>
          <w:szCs w:val="22"/>
          <w:lang w:eastAsia="da-DK"/>
        </w:rPr>
        <w:t>(Skriv her lidt om hvad I vil bruge pengene på)</w:t>
      </w:r>
    </w:p>
    <w:p w14:paraId="5D1C4F1E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22141242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Hvis I ønsker at hjælpe os med at sælge lodsedler, laver vi en aftale omkring, hvor mange lodsedler I modtager, afregning m.m. De lodsedler som ikke sælges, afleverer I til os, når den aftalte periode slutter. </w:t>
      </w:r>
    </w:p>
    <w:p w14:paraId="770D3814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512D49C1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Venlig hilsen </w:t>
      </w:r>
    </w:p>
    <w:p w14:paraId="51735FEE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De frivillige ledere i FDF </w:t>
      </w:r>
      <w:r w:rsidRPr="00872EDB">
        <w:rPr>
          <w:rFonts w:ascii="Arial" w:eastAsia="Times New Roman" w:hAnsi="Arial" w:cs="Arial"/>
          <w:color w:val="FF0000"/>
          <w:sz w:val="22"/>
          <w:szCs w:val="22"/>
          <w:lang w:eastAsia="da-DK"/>
        </w:rPr>
        <w:t>XXX</w:t>
      </w:r>
    </w:p>
    <w:p w14:paraId="5234201A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FF0000"/>
          <w:sz w:val="22"/>
          <w:szCs w:val="22"/>
          <w:lang w:eastAsia="da-DK"/>
        </w:rPr>
        <w:t>Evt. indsæt link til jeres hjemmeside</w:t>
      </w:r>
    </w:p>
    <w:p w14:paraId="34C05BD7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52900B24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Kontaktperson fra FDF </w:t>
      </w:r>
      <w:r w:rsidRPr="00872EDB">
        <w:rPr>
          <w:rFonts w:ascii="Arial" w:eastAsia="Times New Roman" w:hAnsi="Arial" w:cs="Arial"/>
          <w:color w:val="FF0000"/>
          <w:sz w:val="22"/>
          <w:szCs w:val="22"/>
          <w:lang w:eastAsia="da-DK"/>
        </w:rPr>
        <w:t>XXX</w:t>
      </w:r>
    </w:p>
    <w:p w14:paraId="7B083B37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FF0000"/>
          <w:sz w:val="22"/>
          <w:szCs w:val="22"/>
          <w:lang w:eastAsia="da-DK"/>
        </w:rPr>
        <w:t>Navn</w:t>
      </w:r>
    </w:p>
    <w:p w14:paraId="05D4B6B4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FF0000"/>
          <w:sz w:val="22"/>
          <w:szCs w:val="22"/>
          <w:lang w:eastAsia="da-DK"/>
        </w:rPr>
        <w:t>Mobil</w:t>
      </w:r>
    </w:p>
    <w:p w14:paraId="4C71C579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FF0000"/>
          <w:sz w:val="22"/>
          <w:szCs w:val="22"/>
          <w:lang w:eastAsia="da-DK"/>
        </w:rPr>
        <w:t>Mail</w:t>
      </w:r>
    </w:p>
    <w:p w14:paraId="43B181A2" w14:textId="6FA85166" w:rsidR="00872EDB" w:rsidRDefault="00872EDB" w:rsidP="00872EDB">
      <w:pPr>
        <w:spacing w:after="240"/>
        <w:rPr>
          <w:rFonts w:ascii="Times New Roman" w:eastAsia="Times New Roman" w:hAnsi="Times New Roman" w:cs="Times New Roman"/>
          <w:lang w:eastAsia="da-DK"/>
        </w:rPr>
      </w:pPr>
    </w:p>
    <w:p w14:paraId="27479823" w14:textId="00A447B7" w:rsidR="00872EDB" w:rsidRDefault="00872EDB" w:rsidP="00872EDB">
      <w:pPr>
        <w:spacing w:after="240"/>
        <w:rPr>
          <w:rFonts w:ascii="Times New Roman" w:eastAsia="Times New Roman" w:hAnsi="Times New Roman" w:cs="Times New Roman"/>
          <w:lang w:eastAsia="da-DK"/>
        </w:rPr>
      </w:pPr>
    </w:p>
    <w:p w14:paraId="395FF885" w14:textId="77777777" w:rsidR="00872EDB" w:rsidRPr="00872EDB" w:rsidRDefault="00872EDB" w:rsidP="00872EDB">
      <w:pPr>
        <w:spacing w:after="240"/>
        <w:rPr>
          <w:rFonts w:ascii="Times New Roman" w:eastAsia="Times New Roman" w:hAnsi="Times New Roman" w:cs="Times New Roman"/>
          <w:lang w:eastAsia="da-DK"/>
        </w:rPr>
      </w:pPr>
    </w:p>
    <w:p w14:paraId="0BC6F30E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>Frivilligt Drenge- og Pige-Forbund, FDF, er en folkekirkelig børne- og ungdomsorganisation med 25.000 medlemmer i 350 lokale kredse fordelt over hele landet. FDF giver børn og unge et ståsted at møde verden fra gennem relationer, tro, leg og samfundsengagement.</w:t>
      </w:r>
    </w:p>
    <w:p w14:paraId="6A671356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</w:p>
    <w:p w14:paraId="0F5DAD60" w14:textId="77777777" w:rsidR="00872EDB" w:rsidRPr="00872EDB" w:rsidRDefault="00872EDB" w:rsidP="00872EDB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 </w:t>
      </w:r>
    </w:p>
    <w:p w14:paraId="352C9E30" w14:textId="31CDD345" w:rsidR="0065498A" w:rsidRPr="00872EDB" w:rsidRDefault="00872EDB" w:rsidP="00580576">
      <w:pPr>
        <w:rPr>
          <w:rFonts w:ascii="Times New Roman" w:eastAsia="Times New Roman" w:hAnsi="Times New Roman" w:cs="Times New Roman"/>
          <w:lang w:eastAsia="da-DK"/>
        </w:rPr>
      </w:pPr>
      <w:r w:rsidRPr="00872EDB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 </w:t>
      </w:r>
    </w:p>
    <w:sectPr w:rsidR="0065498A" w:rsidRPr="00872EDB" w:rsidSect="00C17E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3119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5AC7" w14:textId="77777777" w:rsidR="002C3702" w:rsidRDefault="002C3702" w:rsidP="00354FC0">
      <w:r>
        <w:separator/>
      </w:r>
    </w:p>
  </w:endnote>
  <w:endnote w:type="continuationSeparator" w:id="0">
    <w:p w14:paraId="0559B7EB" w14:textId="77777777" w:rsidR="002C3702" w:rsidRDefault="002C3702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AB43" w14:textId="77777777" w:rsidR="005844BA" w:rsidRPr="00892AC5" w:rsidRDefault="00892AC5" w:rsidP="00135E56">
    <w:pPr>
      <w:pStyle w:val="Sidefod"/>
      <w:tabs>
        <w:tab w:val="clear" w:pos="4986"/>
        <w:tab w:val="clear" w:pos="9972"/>
        <w:tab w:val="center" w:pos="3544"/>
        <w:tab w:val="right" w:pos="7369"/>
      </w:tabs>
    </w:pPr>
    <w:r>
      <w:rPr>
        <w:noProof/>
      </w:rPr>
      <w:drawing>
        <wp:anchor distT="0" distB="0" distL="114300" distR="114300" simplePos="0" relativeHeight="251674624" behindDoc="0" locked="1" layoutInCell="1" allowOverlap="1" wp14:anchorId="0ECD94A8" wp14:editId="7FCCAC4C">
          <wp:simplePos x="0" y="0"/>
          <wp:positionH relativeFrom="page">
            <wp:posOffset>5980430</wp:posOffset>
          </wp:positionH>
          <wp:positionV relativeFrom="page">
            <wp:posOffset>9732010</wp:posOffset>
          </wp:positionV>
          <wp:extent cx="1076400" cy="410400"/>
          <wp:effectExtent l="0" t="0" r="0" b="8890"/>
          <wp:wrapSquare wrapText="bothSides"/>
          <wp:docPr id="2" name="Billede 2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C5A7" w14:textId="77777777" w:rsidR="00A61919" w:rsidRDefault="002B5B86">
    <w:pPr>
      <w:pStyle w:val="Sidefod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BDE56F8" wp14:editId="5BBB3CFC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5080" b="0"/>
          <wp:wrapSquare wrapText="bothSides"/>
          <wp:docPr id="1" name="Billede 1" descr="Ambition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ition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1717E" w14:textId="77777777" w:rsidR="002C3702" w:rsidRDefault="002C3702" w:rsidP="00354FC0">
      <w:r>
        <w:separator/>
      </w:r>
    </w:p>
  </w:footnote>
  <w:footnote w:type="continuationSeparator" w:id="0">
    <w:p w14:paraId="4DDF3799" w14:textId="77777777" w:rsidR="002C3702" w:rsidRDefault="002C3702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FCE7" w14:textId="77777777" w:rsidR="009E3D6E" w:rsidRDefault="00135E56" w:rsidP="00135E56">
    <w:pPr>
      <w:pStyle w:val="Sidehoved"/>
      <w:tabs>
        <w:tab w:val="clear" w:pos="4986"/>
        <w:tab w:val="clear" w:pos="9972"/>
        <w:tab w:val="center" w:pos="368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88F1B" w14:textId="77777777" w:rsidR="00C17E67" w:rsidRDefault="00C17E67">
    <w:pPr>
      <w:pStyle w:val="Sidehoved"/>
    </w:pPr>
    <w:r>
      <w:rPr>
        <w:noProof/>
      </w:rPr>
      <w:drawing>
        <wp:anchor distT="0" distB="0" distL="114300" distR="114300" simplePos="0" relativeHeight="251676672" behindDoc="1" locked="0" layoutInCell="1" allowOverlap="1" wp14:anchorId="69FAD372" wp14:editId="568EB5B9">
          <wp:simplePos x="0" y="0"/>
          <wp:positionH relativeFrom="column">
            <wp:posOffset>5155565</wp:posOffset>
          </wp:positionH>
          <wp:positionV relativeFrom="paragraph">
            <wp:posOffset>186536</wp:posOffset>
          </wp:positionV>
          <wp:extent cx="899795" cy="1428750"/>
          <wp:effectExtent l="0" t="0" r="1905" b="6350"/>
          <wp:wrapNone/>
          <wp:docPr id="3" name="Billede 3" descr="FDF_Skjold+Navnetraek+Navn_FDFblaa_Outline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F_Skjold+Navnetraek+Navn_FDFblaa_Outline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0E2F"/>
    <w:multiLevelType w:val="hybridMultilevel"/>
    <w:tmpl w:val="5CD4CB98"/>
    <w:lvl w:ilvl="0" w:tplc="265C2000">
      <w:start w:val="1"/>
      <w:numFmt w:val="decimal"/>
      <w:pStyle w:val="Tal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31FB"/>
    <w:multiLevelType w:val="hybridMultilevel"/>
    <w:tmpl w:val="CFEE7A68"/>
    <w:lvl w:ilvl="0" w:tplc="47FAB4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0D69"/>
    <w:multiLevelType w:val="hybridMultilevel"/>
    <w:tmpl w:val="820EB256"/>
    <w:lvl w:ilvl="0" w:tplc="D5E449A0">
      <w:start w:val="1"/>
      <w:numFmt w:val="bullet"/>
      <w:pStyle w:val="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94"/>
    <w:rsid w:val="00006374"/>
    <w:rsid w:val="0001724F"/>
    <w:rsid w:val="00023BD0"/>
    <w:rsid w:val="00024F76"/>
    <w:rsid w:val="0003239A"/>
    <w:rsid w:val="000531B5"/>
    <w:rsid w:val="00054A97"/>
    <w:rsid w:val="00070DCD"/>
    <w:rsid w:val="000716E6"/>
    <w:rsid w:val="0007511B"/>
    <w:rsid w:val="00075B36"/>
    <w:rsid w:val="000852A9"/>
    <w:rsid w:val="0009586B"/>
    <w:rsid w:val="00097CF9"/>
    <w:rsid w:val="000A07B9"/>
    <w:rsid w:val="000A7095"/>
    <w:rsid w:val="000B7B43"/>
    <w:rsid w:val="000C2D06"/>
    <w:rsid w:val="000C7153"/>
    <w:rsid w:val="000C74DD"/>
    <w:rsid w:val="00104A40"/>
    <w:rsid w:val="001078CB"/>
    <w:rsid w:val="00120342"/>
    <w:rsid w:val="00135E56"/>
    <w:rsid w:val="0014683E"/>
    <w:rsid w:val="00154E9A"/>
    <w:rsid w:val="0017792B"/>
    <w:rsid w:val="001B18CC"/>
    <w:rsid w:val="001C32A9"/>
    <w:rsid w:val="001C774A"/>
    <w:rsid w:val="001E1718"/>
    <w:rsid w:val="001E7AD4"/>
    <w:rsid w:val="00205EBF"/>
    <w:rsid w:val="002411D4"/>
    <w:rsid w:val="00241547"/>
    <w:rsid w:val="00243C70"/>
    <w:rsid w:val="00253686"/>
    <w:rsid w:val="00253DF0"/>
    <w:rsid w:val="0027260D"/>
    <w:rsid w:val="00276D16"/>
    <w:rsid w:val="00292640"/>
    <w:rsid w:val="002B13F3"/>
    <w:rsid w:val="002B32A2"/>
    <w:rsid w:val="002B5B86"/>
    <w:rsid w:val="002C3702"/>
    <w:rsid w:val="002D6E9A"/>
    <w:rsid w:val="002E211A"/>
    <w:rsid w:val="002F2009"/>
    <w:rsid w:val="002F7058"/>
    <w:rsid w:val="003061FA"/>
    <w:rsid w:val="00317C0A"/>
    <w:rsid w:val="003334EA"/>
    <w:rsid w:val="00342EA9"/>
    <w:rsid w:val="00354FC0"/>
    <w:rsid w:val="0037511E"/>
    <w:rsid w:val="00393B99"/>
    <w:rsid w:val="00395046"/>
    <w:rsid w:val="003B44D5"/>
    <w:rsid w:val="003B5C9E"/>
    <w:rsid w:val="003C056A"/>
    <w:rsid w:val="003F17A3"/>
    <w:rsid w:val="004211F4"/>
    <w:rsid w:val="00421A2B"/>
    <w:rsid w:val="00425FAA"/>
    <w:rsid w:val="004412A9"/>
    <w:rsid w:val="00444286"/>
    <w:rsid w:val="004602B0"/>
    <w:rsid w:val="004608CC"/>
    <w:rsid w:val="0046235B"/>
    <w:rsid w:val="004A5891"/>
    <w:rsid w:val="004B1135"/>
    <w:rsid w:val="004B5800"/>
    <w:rsid w:val="004C379B"/>
    <w:rsid w:val="004D468A"/>
    <w:rsid w:val="004E38B5"/>
    <w:rsid w:val="004E41DE"/>
    <w:rsid w:val="004F297B"/>
    <w:rsid w:val="00514DAD"/>
    <w:rsid w:val="0052603E"/>
    <w:rsid w:val="005341BE"/>
    <w:rsid w:val="0053674D"/>
    <w:rsid w:val="00546289"/>
    <w:rsid w:val="00551516"/>
    <w:rsid w:val="00553A32"/>
    <w:rsid w:val="00565009"/>
    <w:rsid w:val="00580576"/>
    <w:rsid w:val="005844BA"/>
    <w:rsid w:val="0058727C"/>
    <w:rsid w:val="005B1FB6"/>
    <w:rsid w:val="005E1F18"/>
    <w:rsid w:val="005F09CA"/>
    <w:rsid w:val="005F71DC"/>
    <w:rsid w:val="006107B4"/>
    <w:rsid w:val="00634169"/>
    <w:rsid w:val="00641BE0"/>
    <w:rsid w:val="00645DE2"/>
    <w:rsid w:val="00646F5A"/>
    <w:rsid w:val="0065498A"/>
    <w:rsid w:val="00657B5C"/>
    <w:rsid w:val="006B2CEA"/>
    <w:rsid w:val="006C43F0"/>
    <w:rsid w:val="006C5035"/>
    <w:rsid w:val="006D49B6"/>
    <w:rsid w:val="006D727C"/>
    <w:rsid w:val="006E16F6"/>
    <w:rsid w:val="006E7FB2"/>
    <w:rsid w:val="006F7898"/>
    <w:rsid w:val="007151BE"/>
    <w:rsid w:val="007423C7"/>
    <w:rsid w:val="00750378"/>
    <w:rsid w:val="00787F05"/>
    <w:rsid w:val="0079668A"/>
    <w:rsid w:val="007C3F93"/>
    <w:rsid w:val="007D54FD"/>
    <w:rsid w:val="007D6EB3"/>
    <w:rsid w:val="007E59F6"/>
    <w:rsid w:val="007F1627"/>
    <w:rsid w:val="007F57DB"/>
    <w:rsid w:val="00811A73"/>
    <w:rsid w:val="00817B61"/>
    <w:rsid w:val="00822143"/>
    <w:rsid w:val="00832804"/>
    <w:rsid w:val="00832ADF"/>
    <w:rsid w:val="00847285"/>
    <w:rsid w:val="008643BF"/>
    <w:rsid w:val="00872EDB"/>
    <w:rsid w:val="00892AC5"/>
    <w:rsid w:val="00892C16"/>
    <w:rsid w:val="008A47AE"/>
    <w:rsid w:val="008A59E1"/>
    <w:rsid w:val="008B1F18"/>
    <w:rsid w:val="008B7D35"/>
    <w:rsid w:val="008C27BA"/>
    <w:rsid w:val="008E398D"/>
    <w:rsid w:val="008E7CAB"/>
    <w:rsid w:val="00900209"/>
    <w:rsid w:val="009037C6"/>
    <w:rsid w:val="00914943"/>
    <w:rsid w:val="00923934"/>
    <w:rsid w:val="00944F67"/>
    <w:rsid w:val="0094672C"/>
    <w:rsid w:val="00950F4A"/>
    <w:rsid w:val="00951F6A"/>
    <w:rsid w:val="009650C4"/>
    <w:rsid w:val="00981568"/>
    <w:rsid w:val="009900F1"/>
    <w:rsid w:val="00992351"/>
    <w:rsid w:val="009935D1"/>
    <w:rsid w:val="009B0C91"/>
    <w:rsid w:val="009B5D7B"/>
    <w:rsid w:val="009C0992"/>
    <w:rsid w:val="009E0C98"/>
    <w:rsid w:val="009E3D6E"/>
    <w:rsid w:val="009F17C1"/>
    <w:rsid w:val="009F2E88"/>
    <w:rsid w:val="009F5D00"/>
    <w:rsid w:val="009F7DD0"/>
    <w:rsid w:val="00A157D0"/>
    <w:rsid w:val="00A23264"/>
    <w:rsid w:val="00A30828"/>
    <w:rsid w:val="00A607EA"/>
    <w:rsid w:val="00A61919"/>
    <w:rsid w:val="00A61A3E"/>
    <w:rsid w:val="00A90605"/>
    <w:rsid w:val="00A9097C"/>
    <w:rsid w:val="00AA46A8"/>
    <w:rsid w:val="00AC03AA"/>
    <w:rsid w:val="00AC6101"/>
    <w:rsid w:val="00AD0A11"/>
    <w:rsid w:val="00AE6C3A"/>
    <w:rsid w:val="00B0564B"/>
    <w:rsid w:val="00B427C9"/>
    <w:rsid w:val="00B4789E"/>
    <w:rsid w:val="00B52433"/>
    <w:rsid w:val="00B73055"/>
    <w:rsid w:val="00B8272B"/>
    <w:rsid w:val="00B83F84"/>
    <w:rsid w:val="00BA2033"/>
    <w:rsid w:val="00BC0A3C"/>
    <w:rsid w:val="00BC2CF9"/>
    <w:rsid w:val="00BC4C50"/>
    <w:rsid w:val="00BD2956"/>
    <w:rsid w:val="00BF01FD"/>
    <w:rsid w:val="00BF088F"/>
    <w:rsid w:val="00C0534A"/>
    <w:rsid w:val="00C115A4"/>
    <w:rsid w:val="00C17E67"/>
    <w:rsid w:val="00C20E9F"/>
    <w:rsid w:val="00C26CAD"/>
    <w:rsid w:val="00C3609E"/>
    <w:rsid w:val="00C374AD"/>
    <w:rsid w:val="00C45229"/>
    <w:rsid w:val="00C7387A"/>
    <w:rsid w:val="00C80C53"/>
    <w:rsid w:val="00C92843"/>
    <w:rsid w:val="00CA37DE"/>
    <w:rsid w:val="00CC1FA7"/>
    <w:rsid w:val="00CC3117"/>
    <w:rsid w:val="00CD14F2"/>
    <w:rsid w:val="00CE01EF"/>
    <w:rsid w:val="00CF36DB"/>
    <w:rsid w:val="00CF5DF3"/>
    <w:rsid w:val="00D12502"/>
    <w:rsid w:val="00D344D2"/>
    <w:rsid w:val="00D35420"/>
    <w:rsid w:val="00D35CC4"/>
    <w:rsid w:val="00D45E1B"/>
    <w:rsid w:val="00D528A6"/>
    <w:rsid w:val="00D73A79"/>
    <w:rsid w:val="00D9112D"/>
    <w:rsid w:val="00D922DC"/>
    <w:rsid w:val="00DA1CFC"/>
    <w:rsid w:val="00DB6672"/>
    <w:rsid w:val="00DC2324"/>
    <w:rsid w:val="00DC43C8"/>
    <w:rsid w:val="00DC7D7D"/>
    <w:rsid w:val="00DF7D8C"/>
    <w:rsid w:val="00E3108E"/>
    <w:rsid w:val="00E3728E"/>
    <w:rsid w:val="00E511EB"/>
    <w:rsid w:val="00E869A6"/>
    <w:rsid w:val="00E95D29"/>
    <w:rsid w:val="00EA0E33"/>
    <w:rsid w:val="00EB10F7"/>
    <w:rsid w:val="00EB38A2"/>
    <w:rsid w:val="00EE02CE"/>
    <w:rsid w:val="00EE3253"/>
    <w:rsid w:val="00EE3E94"/>
    <w:rsid w:val="00EE40B0"/>
    <w:rsid w:val="00EE7935"/>
    <w:rsid w:val="00EF6A79"/>
    <w:rsid w:val="00F06ED0"/>
    <w:rsid w:val="00F14AD6"/>
    <w:rsid w:val="00F30AB4"/>
    <w:rsid w:val="00F35B06"/>
    <w:rsid w:val="00F41248"/>
    <w:rsid w:val="00F41C4A"/>
    <w:rsid w:val="00F6307B"/>
    <w:rsid w:val="00F73F5D"/>
    <w:rsid w:val="00F74A87"/>
    <w:rsid w:val="00F814B4"/>
    <w:rsid w:val="00F959D3"/>
    <w:rsid w:val="00FA4D05"/>
    <w:rsid w:val="00FB58AD"/>
    <w:rsid w:val="00FC5F7C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277BF"/>
  <w15:docId w15:val="{624D99D1-2BBF-DD49-8415-08391DA7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E9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3055"/>
    <w:pPr>
      <w:spacing w:before="300"/>
      <w:outlineLvl w:val="0"/>
    </w:pPr>
    <w:rPr>
      <w:rFonts w:ascii="Work Sans" w:eastAsia="Times New Roman" w:hAnsi="Work Sans" w:cs="Times New Roman"/>
      <w:b/>
      <w:color w:val="000000"/>
      <w:sz w:val="26"/>
      <w:lang w:eastAsia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73055"/>
    <w:pPr>
      <w:keepNext/>
      <w:keepLines/>
      <w:spacing w:before="260"/>
      <w:outlineLvl w:val="1"/>
    </w:pPr>
    <w:rPr>
      <w:rFonts w:ascii="Work Sans" w:eastAsiaTheme="majorEastAsia" w:hAnsi="Work Sans" w:cstheme="majorBidi"/>
      <w:b/>
      <w:bCs/>
      <w:color w:val="000000" w:themeColor="text1"/>
      <w:sz w:val="22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semiHidden/>
    <w:qFormat/>
    <w:rsid w:val="007E59F6"/>
    <w:pPr>
      <w:keepNext/>
      <w:keepLines/>
      <w:spacing w:before="240"/>
      <w:outlineLvl w:val="2"/>
    </w:pPr>
    <w:rPr>
      <w:rFonts w:ascii="Work Sans" w:eastAsiaTheme="majorEastAsia" w:hAnsi="Work Sans" w:cstheme="majorBidi"/>
      <w:b/>
      <w:color w:val="000000"/>
      <w:sz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  <w:rPr>
      <w:rFonts w:ascii="Work Sans" w:eastAsia="Times New Roman" w:hAnsi="Work Sans" w:cs="Times New Roman"/>
      <w:sz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4B1135"/>
    <w:pPr>
      <w:tabs>
        <w:tab w:val="center" w:pos="4986"/>
        <w:tab w:val="right" w:pos="9972"/>
      </w:tabs>
      <w:spacing w:line="180" w:lineRule="atLeast"/>
    </w:pPr>
    <w:rPr>
      <w:rFonts w:ascii="Work Sans" w:eastAsia="Times New Roman" w:hAnsi="Work Sans" w:cs="Times New Roman"/>
      <w:sz w:val="14"/>
      <w:lang w:eastAsia="da-DK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B73055"/>
    <w:rPr>
      <w:rFonts w:ascii="Work Sans" w:hAnsi="Work Sans"/>
      <w:b/>
      <w:color w:val="000000"/>
      <w:sz w:val="26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73055"/>
    <w:rPr>
      <w:rFonts w:ascii="Work Sans" w:eastAsiaTheme="majorEastAsia" w:hAnsi="Work Sans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semiHidden/>
    <w:qFormat/>
    <w:rsid w:val="007423C7"/>
    <w:pPr>
      <w:ind w:left="720"/>
      <w:contextualSpacing/>
    </w:pPr>
    <w:rPr>
      <w:rFonts w:ascii="Work Sans" w:eastAsia="Times New Roman" w:hAnsi="Work Sans" w:cs="Times New Roman"/>
      <w:sz w:val="20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1135"/>
    <w:rPr>
      <w:rFonts w:ascii="Arial" w:hAnsi="Arial"/>
      <w:sz w:val="14"/>
      <w:szCs w:val="24"/>
    </w:rPr>
  </w:style>
  <w:style w:type="paragraph" w:customStyle="1" w:styleId="Punktliste">
    <w:name w:val="Punktliste"/>
    <w:basedOn w:val="Listeafsnit"/>
    <w:uiPriority w:val="2"/>
    <w:qFormat/>
    <w:rsid w:val="006D727C"/>
    <w:pPr>
      <w:keepNext/>
      <w:widowControl w:val="0"/>
      <w:numPr>
        <w:numId w:val="6"/>
      </w:numPr>
      <w:spacing w:after="60"/>
      <w:contextualSpacing w:val="0"/>
    </w:pPr>
  </w:style>
  <w:style w:type="paragraph" w:styleId="Afsenderadresse">
    <w:name w:val="envelope return"/>
    <w:basedOn w:val="Normal"/>
    <w:semiHidden/>
    <w:rsid w:val="00A61919"/>
    <w:pPr>
      <w:spacing w:line="220" w:lineRule="exact"/>
      <w:jc w:val="center"/>
    </w:pPr>
    <w:rPr>
      <w:rFonts w:ascii="Work Sans" w:eastAsiaTheme="majorEastAsia" w:hAnsi="Work Sans" w:cstheme="majorBidi"/>
      <w:sz w:val="16"/>
      <w:szCs w:val="20"/>
      <w:lang w:eastAsia="da-DK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semiHidden/>
    <w:rsid w:val="00D922DC"/>
    <w:rPr>
      <w:rFonts w:ascii="Work Sans" w:eastAsiaTheme="majorEastAsia" w:hAnsi="Work Sans" w:cstheme="majorBidi"/>
      <w:b/>
      <w:color w:val="000000"/>
      <w:szCs w:val="24"/>
    </w:rPr>
  </w:style>
  <w:style w:type="paragraph" w:customStyle="1" w:styleId="Talliste">
    <w:name w:val="Talliste"/>
    <w:basedOn w:val="Listeafsnit"/>
    <w:uiPriority w:val="2"/>
    <w:qFormat/>
    <w:rsid w:val="006D727C"/>
    <w:pPr>
      <w:numPr>
        <w:numId w:val="7"/>
      </w:numPr>
      <w:spacing w:after="60"/>
      <w:contextualSpacing w:val="0"/>
    </w:pPr>
  </w:style>
  <w:style w:type="paragraph" w:styleId="Titel">
    <w:name w:val="Title"/>
    <w:basedOn w:val="Normal"/>
    <w:next w:val="Normal"/>
    <w:link w:val="TitelTegn"/>
    <w:qFormat/>
    <w:rsid w:val="0014683E"/>
    <w:pPr>
      <w:spacing w:after="100"/>
      <w:contextualSpacing/>
    </w:pPr>
    <w:rPr>
      <w:rFonts w:ascii="Work Sans" w:eastAsiaTheme="majorEastAsia" w:hAnsi="Work Sans" w:cstheme="majorBidi"/>
      <w:b/>
      <w:kern w:val="28"/>
      <w:sz w:val="36"/>
      <w:szCs w:val="56"/>
      <w:lang w:eastAsia="da-DK"/>
    </w:rPr>
  </w:style>
  <w:style w:type="character" w:customStyle="1" w:styleId="TitelTegn">
    <w:name w:val="Titel Tegn"/>
    <w:basedOn w:val="Standardskrifttypeiafsnit"/>
    <w:link w:val="Titel"/>
    <w:rsid w:val="0014683E"/>
    <w:rPr>
      <w:rFonts w:ascii="Work Sans" w:eastAsiaTheme="majorEastAsia" w:hAnsi="Work Sans" w:cstheme="majorBidi"/>
      <w:b/>
      <w:kern w:val="28"/>
      <w:sz w:val="36"/>
      <w:szCs w:val="56"/>
    </w:rPr>
  </w:style>
  <w:style w:type="paragraph" w:styleId="Fodnotetekst">
    <w:name w:val="footnote text"/>
    <w:basedOn w:val="Normal"/>
    <w:link w:val="FodnotetekstTegn"/>
    <w:semiHidden/>
    <w:unhideWhenUsed/>
    <w:rsid w:val="00580576"/>
    <w:rPr>
      <w:rFonts w:ascii="Work Sans" w:eastAsia="Times New Roman" w:hAnsi="Work Sans" w:cs="Times New Roman"/>
      <w:sz w:val="16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580576"/>
    <w:rPr>
      <w:rFonts w:ascii="Work Sans" w:hAnsi="Work Sans"/>
      <w:sz w:val="16"/>
    </w:rPr>
  </w:style>
  <w:style w:type="paragraph" w:styleId="NormalWeb">
    <w:name w:val="Normal (Web)"/>
    <w:basedOn w:val="Normal"/>
    <w:uiPriority w:val="99"/>
    <w:semiHidden/>
    <w:unhideWhenUsed/>
    <w:rsid w:val="00872E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Hillerød Forsyning A/S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Mia Fanefjord Pedersen</dc:creator>
  <cp:lastModifiedBy>Trine Lindberg</cp:lastModifiedBy>
  <cp:revision>5</cp:revision>
  <dcterms:created xsi:type="dcterms:W3CDTF">2020-06-08T06:25:00Z</dcterms:created>
  <dcterms:modified xsi:type="dcterms:W3CDTF">2020-06-09T10:49:00Z</dcterms:modified>
</cp:coreProperties>
</file>