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21" w:rsidRPr="00CD4B21" w:rsidRDefault="00CD4B21" w:rsidP="00BD71BD">
      <w:pPr>
        <w:pStyle w:val="Overskrift1"/>
        <w:tabs>
          <w:tab w:val="left" w:pos="426"/>
        </w:tabs>
        <w:spacing w:line="240" w:lineRule="auto"/>
        <w:ind w:left="0"/>
        <w:jc w:val="center"/>
        <w:rPr>
          <w:rFonts w:ascii="Work Sans" w:hAnsi="Work Sans"/>
        </w:rPr>
      </w:pPr>
      <w:r w:rsidRPr="00CD4B21">
        <w:rPr>
          <w:rFonts w:ascii="Work Sans" w:hAnsi="Work Sans"/>
        </w:rPr>
        <w:t>REFERAT FRA ÅRSMØDE I FDF XX</w:t>
      </w:r>
      <w:r w:rsidR="00BD71BD">
        <w:rPr>
          <w:rFonts w:ascii="Work Sans" w:hAnsi="Work Sans"/>
        </w:rPr>
        <w:t>XXX</w:t>
      </w:r>
    </w:p>
    <w:p w:rsidR="00CD4B21" w:rsidRPr="00CD4B21" w:rsidRDefault="00CD4B21" w:rsidP="00BD71BD">
      <w:pPr>
        <w:tabs>
          <w:tab w:val="left" w:pos="426"/>
        </w:tabs>
        <w:spacing w:line="240" w:lineRule="auto"/>
        <w:ind w:left="0"/>
        <w:rPr>
          <w:rFonts w:ascii="Work Sans" w:hAnsi="Work Sans"/>
          <w:sz w:val="20"/>
          <w:szCs w:val="20"/>
        </w:rPr>
      </w:pPr>
      <w:r w:rsidRPr="00CD4B21">
        <w:rPr>
          <w:rFonts w:ascii="Work Sans" w:hAnsi="Work Sans"/>
          <w:sz w:val="20"/>
          <w:szCs w:val="20"/>
        </w:rPr>
        <w:t>Årsmøde afholdt</w:t>
      </w:r>
      <w:r w:rsidR="00BD71BD">
        <w:rPr>
          <w:rFonts w:ascii="Work Sans" w:hAnsi="Work Sans"/>
          <w:sz w:val="20"/>
          <w:szCs w:val="20"/>
        </w:rPr>
        <w:t xml:space="preserve"> den</w:t>
      </w:r>
      <w:r w:rsidRPr="00CD4B21">
        <w:rPr>
          <w:rFonts w:ascii="Work Sans" w:hAnsi="Work Sans"/>
          <w:sz w:val="20"/>
          <w:szCs w:val="20"/>
        </w:rPr>
        <w:t xml:space="preserve"> XX. XX 20XX</w:t>
      </w:r>
    </w:p>
    <w:p w:rsidR="00CD4B21" w:rsidRPr="00CD4B21" w:rsidRDefault="00CD4B21" w:rsidP="00BD71BD">
      <w:pPr>
        <w:tabs>
          <w:tab w:val="left" w:pos="426"/>
        </w:tabs>
        <w:spacing w:line="240" w:lineRule="auto"/>
        <w:ind w:left="0"/>
        <w:rPr>
          <w:rFonts w:ascii="Work Sans" w:hAnsi="Work Sans"/>
          <w:sz w:val="20"/>
          <w:szCs w:val="20"/>
        </w:rPr>
      </w:pPr>
      <w:bookmarkStart w:id="0" w:name="_GoBack"/>
      <w:bookmarkEnd w:id="0"/>
      <w:r w:rsidRPr="00CD4B21">
        <w:rPr>
          <w:rFonts w:ascii="Work Sans" w:hAnsi="Work Sans"/>
          <w:sz w:val="20"/>
          <w:szCs w:val="20"/>
        </w:rPr>
        <w:t>Referent:</w:t>
      </w:r>
      <w:r w:rsidRPr="00CD4B21">
        <w:rPr>
          <w:rFonts w:ascii="Work Sans" w:hAnsi="Work Sans"/>
          <w:sz w:val="20"/>
          <w:szCs w:val="20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</w:tblGrid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>Valg af dirigent</w:t>
            </w: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i/>
                <w:sz w:val="20"/>
                <w:szCs w:val="20"/>
              </w:rPr>
            </w:pPr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[Bestyrelsen foreslog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som dirigent, valgt med applaus]</w:t>
            </w:r>
          </w:p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>Orientering om bestyrelsens arbejde og kredsens liv</w:t>
            </w: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i/>
                <w:sz w:val="20"/>
                <w:szCs w:val="20"/>
              </w:rPr>
            </w:pPr>
            <w:r w:rsidRPr="00CD4B21">
              <w:rPr>
                <w:rFonts w:ascii="Work Sans" w:hAnsi="Work Sans"/>
                <w:i/>
                <w:sz w:val="20"/>
                <w:szCs w:val="20"/>
              </w:rPr>
              <w:t>[Kredslederen orienterede om året</w:t>
            </w:r>
            <w:r w:rsidR="00F30197">
              <w:rPr>
                <w:rFonts w:ascii="Work Sans" w:hAnsi="Work Sans"/>
                <w:i/>
                <w:sz w:val="20"/>
                <w:szCs w:val="20"/>
              </w:rPr>
              <w:t>s</w:t>
            </w:r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gang i kredsen, herunder medlemstallet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, sommerlejren og de ugentlige møder</w:t>
            </w:r>
            <w:r w:rsidRPr="00CD4B21">
              <w:rPr>
                <w:rFonts w:ascii="Work Sans" w:hAnsi="Work Sans"/>
                <w:i/>
                <w:sz w:val="20"/>
                <w:szCs w:val="20"/>
              </w:rPr>
              <w:t>. Formanden orienterede om bestyrelsens arbejde i det forgangne år]</w:t>
            </w:r>
          </w:p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>Fremlæggelse af regnskab og fremlæggelse af budget</w:t>
            </w:r>
          </w:p>
        </w:tc>
      </w:tr>
      <w:tr w:rsidR="00CD4B21" w:rsidRPr="00CD4B21" w:rsidTr="00EC23A6">
        <w:tc>
          <w:tcPr>
            <w:tcW w:w="9628" w:type="dxa"/>
          </w:tcPr>
          <w:p w:rsidR="00CD4B21" w:rsidRPr="00BD71BD" w:rsidRDefault="00BD71BD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i/>
                <w:sz w:val="20"/>
                <w:szCs w:val="20"/>
              </w:rPr>
            </w:pPr>
            <w:r>
              <w:rPr>
                <w:rFonts w:ascii="Work Sans" w:hAnsi="Work Sans"/>
                <w:i/>
                <w:sz w:val="20"/>
                <w:szCs w:val="20"/>
              </w:rPr>
              <w:t>[Kassereren fremlagde kredsens regnskab og budget og orienterede om størrelsen på kontingentet]</w:t>
            </w:r>
          </w:p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>Valg til kredsbestyrelsen</w:t>
            </w:r>
          </w:p>
        </w:tc>
      </w:tr>
      <w:tr w:rsidR="00CD4B21" w:rsidRPr="00CD4B21" w:rsidTr="00EC23A6">
        <w:trPr>
          <w:trHeight w:val="275"/>
        </w:trPr>
        <w:tc>
          <w:tcPr>
            <w:tcW w:w="9628" w:type="dxa"/>
          </w:tcPr>
          <w:p w:rsidR="00CD4B21" w:rsidRPr="00CD4B21" w:rsidRDefault="00CD4B21" w:rsidP="00BD71BD">
            <w:pPr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CD4B21">
              <w:rPr>
                <w:rFonts w:ascii="Work Sans" w:hAnsi="Work Sans"/>
                <w:sz w:val="20"/>
                <w:szCs w:val="20"/>
              </w:rPr>
              <w:t>På valg var:</w:t>
            </w:r>
            <w:r w:rsidR="00BD71BD">
              <w:rPr>
                <w:rFonts w:ascii="Work Sans" w:hAnsi="Work Sans"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 w:rsidR="00BD71BD">
              <w:rPr>
                <w:rFonts w:ascii="Work Sans" w:hAnsi="Work Sans"/>
                <w:sz w:val="20"/>
                <w:szCs w:val="20"/>
              </w:rPr>
              <w:t xml:space="preserve">,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 w:rsidR="00BD71BD">
              <w:rPr>
                <w:rFonts w:ascii="Work Sans" w:hAnsi="Work Sans"/>
                <w:sz w:val="20"/>
                <w:szCs w:val="20"/>
              </w:rPr>
              <w:t xml:space="preserve">,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r w:rsidR="00BD71BD">
              <w:rPr>
                <w:rFonts w:ascii="Work Sans" w:hAnsi="Work Sans"/>
                <w:sz w:val="20"/>
                <w:szCs w:val="20"/>
              </w:rPr>
              <w:t xml:space="preserve">og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CD4B21" w:rsidRPr="00CD4B21" w:rsidTr="00EC23A6">
        <w:trPr>
          <w:trHeight w:val="425"/>
        </w:trPr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rPr>
          <w:trHeight w:val="272"/>
        </w:trPr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sz w:val="20"/>
                <w:szCs w:val="20"/>
              </w:rPr>
            </w:pPr>
            <w:r w:rsidRPr="00CD4B21">
              <w:rPr>
                <w:rFonts w:ascii="Work Sans" w:hAnsi="Work Sans"/>
                <w:sz w:val="20"/>
                <w:szCs w:val="20"/>
              </w:rPr>
              <w:t xml:space="preserve">Følgende </w:t>
            </w:r>
            <w:r w:rsidRPr="00CD4B21">
              <w:rPr>
                <w:rFonts w:ascii="Work Sans" w:hAnsi="Work Sans"/>
                <w:sz w:val="20"/>
                <w:szCs w:val="20"/>
              </w:rPr>
              <w:t>blev</w:t>
            </w:r>
            <w:r w:rsidRPr="00CD4B21">
              <w:rPr>
                <w:rFonts w:ascii="Work Sans" w:hAnsi="Work Sans"/>
                <w:sz w:val="20"/>
                <w:szCs w:val="20"/>
              </w:rPr>
              <w:t xml:space="preserve"> valgt:</w:t>
            </w:r>
            <w:r w:rsidR="00BD71BD">
              <w:rPr>
                <w:rFonts w:ascii="Work Sans" w:hAnsi="Work Sans"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 w:rsidR="00BD71BD">
              <w:rPr>
                <w:rFonts w:ascii="Work Sans" w:hAnsi="Work Sans"/>
                <w:sz w:val="20"/>
                <w:szCs w:val="20"/>
              </w:rPr>
              <w:t xml:space="preserve">,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="00BD71BD"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 w:rsidR="00BD71BD"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CD4B21" w:rsidRPr="00CD4B21" w:rsidTr="00EC23A6">
        <w:trPr>
          <w:trHeight w:val="425"/>
        </w:trPr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rPr>
          <w:trHeight w:val="305"/>
        </w:trPr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 xml:space="preserve">Valg af suppleanter </w:t>
            </w: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  <w:r w:rsidRPr="00CD4B21">
              <w:rPr>
                <w:rFonts w:ascii="Work Sans" w:hAnsi="Work Sans"/>
                <w:sz w:val="20"/>
                <w:szCs w:val="20"/>
              </w:rPr>
              <w:t xml:space="preserve">Følgende </w:t>
            </w:r>
            <w:r w:rsidR="00BD71BD">
              <w:rPr>
                <w:rFonts w:ascii="Work Sans" w:hAnsi="Work Sans"/>
                <w:sz w:val="20"/>
                <w:szCs w:val="20"/>
              </w:rPr>
              <w:t>blev</w:t>
            </w:r>
            <w:r w:rsidRPr="00CD4B21">
              <w:rPr>
                <w:rFonts w:ascii="Work Sans" w:hAnsi="Work Sans"/>
                <w:sz w:val="20"/>
                <w:szCs w:val="20"/>
              </w:rPr>
              <w:t xml:space="preserve"> valgt:</w:t>
            </w: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>Valg af revisor samt stedfortræder for denne</w:t>
            </w:r>
          </w:p>
        </w:tc>
      </w:tr>
      <w:tr w:rsidR="00CD4B21" w:rsidRPr="00CD4B21" w:rsidTr="00EC23A6">
        <w:tc>
          <w:tcPr>
            <w:tcW w:w="9628" w:type="dxa"/>
          </w:tcPr>
          <w:p w:rsidR="00BD71BD" w:rsidRDefault="00BD71BD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[Bestyrelsen foreslog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>
              <w:rPr>
                <w:rFonts w:ascii="Work Sans" w:hAnsi="Work Sans"/>
                <w:i/>
                <w:sz w:val="20"/>
                <w:szCs w:val="20"/>
              </w:rPr>
              <w:t xml:space="preserve"> som revisor, hun har indvilget i at lade sig vælge, fra salen opstillede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  <w:r>
              <w:rPr>
                <w:rFonts w:ascii="Work Sans" w:hAnsi="Work Sans"/>
                <w:i/>
                <w:sz w:val="20"/>
                <w:szCs w:val="20"/>
              </w:rPr>
              <w:t>]</w:t>
            </w:r>
          </w:p>
          <w:p w:rsidR="00CD4B21" w:rsidRDefault="00CD4B21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sz w:val="20"/>
                <w:szCs w:val="20"/>
              </w:rPr>
            </w:pPr>
            <w:r w:rsidRPr="00CD4B21">
              <w:rPr>
                <w:rFonts w:ascii="Work Sans" w:hAnsi="Work Sans"/>
                <w:sz w:val="20"/>
                <w:szCs w:val="20"/>
              </w:rPr>
              <w:t>Følgende er valgt:</w:t>
            </w:r>
            <w:r w:rsidR="00BD71BD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:rsidR="00BD71BD" w:rsidRDefault="00BD71BD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i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Revisor: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</w:p>
          <w:p w:rsidR="00BD71BD" w:rsidRPr="00CD4B21" w:rsidRDefault="00BD71BD" w:rsidP="00BD71BD">
            <w:pPr>
              <w:pStyle w:val="Listeafsnit"/>
              <w:tabs>
                <w:tab w:val="left" w:pos="567"/>
              </w:tabs>
              <w:spacing w:line="240" w:lineRule="auto"/>
              <w:ind w:left="360" w:hanging="36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Stedfortræder: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Xxxxx</w:t>
            </w:r>
            <w:proofErr w:type="spellEnd"/>
            <w:r w:rsidRPr="00CD4B21">
              <w:rPr>
                <w:rFonts w:ascii="Work Sans" w:hAnsi="Work Sans"/>
                <w:i/>
                <w:sz w:val="20"/>
                <w:szCs w:val="20"/>
              </w:rPr>
              <w:t xml:space="preserve"> </w:t>
            </w:r>
            <w:proofErr w:type="spellStart"/>
            <w:r w:rsidRPr="00CD4B21">
              <w:rPr>
                <w:rFonts w:ascii="Work Sans" w:hAnsi="Work Sans"/>
                <w:i/>
                <w:sz w:val="20"/>
                <w:szCs w:val="20"/>
              </w:rPr>
              <w:t>Xxx</w:t>
            </w:r>
            <w:r>
              <w:rPr>
                <w:rFonts w:ascii="Work Sans" w:hAnsi="Work Sans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567"/>
              </w:tabs>
              <w:spacing w:line="240" w:lineRule="auto"/>
              <w:ind w:left="0"/>
              <w:rPr>
                <w:rFonts w:ascii="Work Sans" w:hAnsi="Work Sans"/>
                <w:b/>
                <w:i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i/>
                <w:sz w:val="20"/>
                <w:szCs w:val="20"/>
              </w:rPr>
              <w:t>[</w:t>
            </w:r>
            <w:r w:rsidRPr="00CD4B21">
              <w:rPr>
                <w:rFonts w:ascii="Work Sans" w:hAnsi="Work Sans"/>
                <w:b/>
                <w:i/>
                <w:sz w:val="20"/>
                <w:szCs w:val="20"/>
              </w:rPr>
              <w:t xml:space="preserve">Indsæt evt. </w:t>
            </w:r>
            <w:r w:rsidR="00BD71BD">
              <w:rPr>
                <w:rFonts w:ascii="Work Sans" w:hAnsi="Work Sans"/>
                <w:b/>
                <w:i/>
                <w:sz w:val="20"/>
                <w:szCs w:val="20"/>
              </w:rPr>
              <w:t>yderligere</w:t>
            </w:r>
            <w:r w:rsidRPr="00CD4B21">
              <w:rPr>
                <w:rFonts w:ascii="Work Sans" w:hAnsi="Work Sans"/>
                <w:b/>
                <w:i/>
                <w:sz w:val="20"/>
                <w:szCs w:val="20"/>
              </w:rPr>
              <w:t xml:space="preserve"> punkter fra dagsorden</w:t>
            </w:r>
            <w:r w:rsidR="00BD71BD">
              <w:rPr>
                <w:rFonts w:ascii="Work Sans" w:hAnsi="Work Sans"/>
                <w:b/>
                <w:i/>
                <w:sz w:val="20"/>
                <w:szCs w:val="20"/>
              </w:rPr>
              <w:t>en</w:t>
            </w:r>
            <w:r w:rsidRPr="00CD4B21">
              <w:rPr>
                <w:rFonts w:ascii="Work Sans" w:hAnsi="Work Sans"/>
                <w:b/>
                <w:i/>
                <w:sz w:val="20"/>
                <w:szCs w:val="20"/>
              </w:rPr>
              <w:t>]</w:t>
            </w:r>
          </w:p>
          <w:p w:rsidR="00CD4B21" w:rsidRPr="00CD4B21" w:rsidRDefault="00CD4B21" w:rsidP="00BD71BD">
            <w:pPr>
              <w:tabs>
                <w:tab w:val="left" w:pos="426"/>
              </w:tabs>
              <w:spacing w:line="240" w:lineRule="auto"/>
              <w:ind w:left="0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pStyle w:val="Listeafsnit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D4B21">
              <w:rPr>
                <w:rFonts w:ascii="Work Sans" w:hAnsi="Work Sans"/>
                <w:b/>
                <w:sz w:val="20"/>
                <w:szCs w:val="20"/>
              </w:rPr>
              <w:t>Eventuelt</w:t>
            </w:r>
          </w:p>
        </w:tc>
      </w:tr>
      <w:tr w:rsidR="00CD4B21" w:rsidRPr="00CD4B21" w:rsidTr="00EC23A6">
        <w:tc>
          <w:tcPr>
            <w:tcW w:w="9628" w:type="dxa"/>
          </w:tcPr>
          <w:p w:rsidR="00CD4B21" w:rsidRPr="00CD4B21" w:rsidRDefault="00CD4B21" w:rsidP="00BD71BD">
            <w:pPr>
              <w:tabs>
                <w:tab w:val="left" w:pos="567"/>
              </w:tabs>
              <w:spacing w:line="240" w:lineRule="auto"/>
              <w:ind w:left="0"/>
              <w:rPr>
                <w:rFonts w:ascii="Work Sans" w:hAnsi="Work Sans"/>
                <w:b/>
                <w:sz w:val="20"/>
                <w:szCs w:val="20"/>
              </w:rPr>
            </w:pPr>
          </w:p>
        </w:tc>
      </w:tr>
    </w:tbl>
    <w:p w:rsidR="0065498A" w:rsidRPr="00CD4B21" w:rsidRDefault="0065498A" w:rsidP="00BD71BD">
      <w:pPr>
        <w:spacing w:line="240" w:lineRule="auto"/>
        <w:ind w:left="0"/>
        <w:rPr>
          <w:rFonts w:ascii="Work Sans" w:hAnsi="Work Sans"/>
          <w:sz w:val="20"/>
          <w:szCs w:val="20"/>
        </w:rPr>
      </w:pPr>
    </w:p>
    <w:sectPr w:rsidR="0065498A" w:rsidRPr="00CD4B21" w:rsidSect="00C17E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21" w:rsidRDefault="00CD4B21" w:rsidP="00354FC0">
      <w:r>
        <w:separator/>
      </w:r>
    </w:p>
  </w:endnote>
  <w:endnote w:type="continuationSeparator" w:id="0">
    <w:p w:rsidR="00CD4B21" w:rsidRDefault="00CD4B21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7420409E" wp14:editId="145BD434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19" w:rsidRDefault="00CD4B21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89222B5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21" w:rsidRDefault="00CD4B21" w:rsidP="00354FC0">
      <w:r>
        <w:separator/>
      </w:r>
    </w:p>
  </w:footnote>
  <w:footnote w:type="continuationSeparator" w:id="0">
    <w:p w:rsidR="00CD4B21" w:rsidRDefault="00CD4B21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9CD7445" wp14:editId="54A2C86E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38B"/>
    <w:multiLevelType w:val="hybridMultilevel"/>
    <w:tmpl w:val="40E86912"/>
    <w:lvl w:ilvl="0" w:tplc="870C7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1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65009"/>
    <w:rsid w:val="00580576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92AC5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D71BD"/>
    <w:rsid w:val="00BF088F"/>
    <w:rsid w:val="00C0534A"/>
    <w:rsid w:val="00C115A4"/>
    <w:rsid w:val="00C17E67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D4B21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40B0"/>
    <w:rsid w:val="00EE7935"/>
    <w:rsid w:val="00EF6A79"/>
    <w:rsid w:val="00F06ED0"/>
    <w:rsid w:val="00F14AD6"/>
    <w:rsid w:val="00F30197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CDB361"/>
  <w15:docId w15:val="{18EBA3E7-C5C9-4AA5-AAC4-0F709EFE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B21"/>
    <w:pPr>
      <w:spacing w:after="160" w:line="360" w:lineRule="auto"/>
      <w:ind w:left="360"/>
      <w:contextualSpacing/>
    </w:pPr>
    <w:rPr>
      <w:rFonts w:ascii="PT Sans" w:eastAsiaTheme="minorHAnsi" w:hAnsi="PT Sans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3055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qFormat/>
    <w:rsid w:val="007423C7"/>
    <w:pPr>
      <w:ind w:left="72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%23%20Skrifttyper%20og%20brevskabeloner\Office%20skabeloner\FDF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 Dokument med logo.dotx</Template>
  <TotalTime>40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Jakob Harbo Kastrup</dc:creator>
  <cp:lastModifiedBy>Jakob Harbo Kastrup</cp:lastModifiedBy>
  <cp:revision>1</cp:revision>
  <dcterms:created xsi:type="dcterms:W3CDTF">2019-03-21T10:56:00Z</dcterms:created>
  <dcterms:modified xsi:type="dcterms:W3CDTF">2019-03-21T11:36:00Z</dcterms:modified>
</cp:coreProperties>
</file>